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FA" w:rsidRPr="00DC0245" w:rsidRDefault="00787AFA" w:rsidP="00DC02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245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787AFA" w:rsidRPr="00DC0245" w:rsidRDefault="00787AFA" w:rsidP="00DC02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245">
        <w:rPr>
          <w:rFonts w:ascii="Times New Roman" w:hAnsi="Times New Roman" w:cs="Times New Roman"/>
          <w:b/>
          <w:sz w:val="24"/>
          <w:szCs w:val="24"/>
        </w:rPr>
        <w:t>ПО.01.УП.01 «</w:t>
      </w:r>
      <w:r w:rsidR="00243E68">
        <w:rPr>
          <w:rFonts w:ascii="Times New Roman" w:hAnsi="Times New Roman" w:cs="Times New Roman"/>
          <w:b/>
          <w:sz w:val="24"/>
          <w:szCs w:val="24"/>
        </w:rPr>
        <w:t>Коллективное музицирование</w:t>
      </w:r>
      <w:r w:rsidRPr="00DC0245">
        <w:rPr>
          <w:rFonts w:ascii="Times New Roman" w:hAnsi="Times New Roman" w:cs="Times New Roman"/>
          <w:b/>
          <w:sz w:val="24"/>
          <w:szCs w:val="24"/>
        </w:rPr>
        <w:t>»</w:t>
      </w:r>
    </w:p>
    <w:p w:rsidR="00157DE8" w:rsidRPr="00DC0245" w:rsidRDefault="00787AFA" w:rsidP="00DC024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245">
        <w:rPr>
          <w:rFonts w:ascii="Times New Roman" w:hAnsi="Times New Roman" w:cs="Times New Roman"/>
          <w:b/>
          <w:sz w:val="24"/>
          <w:szCs w:val="24"/>
        </w:rPr>
        <w:t>Д</w:t>
      </w:r>
      <w:r w:rsidR="00243E68">
        <w:rPr>
          <w:rFonts w:ascii="Times New Roman" w:hAnsi="Times New Roman" w:cs="Times New Roman"/>
          <w:b/>
          <w:sz w:val="24"/>
          <w:szCs w:val="24"/>
        </w:rPr>
        <w:t>О</w:t>
      </w:r>
      <w:r w:rsidRPr="00DC0245">
        <w:rPr>
          <w:rFonts w:ascii="Times New Roman" w:hAnsi="Times New Roman" w:cs="Times New Roman"/>
          <w:b/>
          <w:sz w:val="24"/>
          <w:szCs w:val="24"/>
        </w:rPr>
        <w:t>ОП в области музыкального искусства «Хоровое пение»</w:t>
      </w:r>
    </w:p>
    <w:p w:rsidR="00032ABB" w:rsidRPr="00DC0245" w:rsidRDefault="00032ABB" w:rsidP="00DC024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2ABB" w:rsidRPr="00DC0245" w:rsidRDefault="00DC0245" w:rsidP="00DC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0245">
        <w:rPr>
          <w:rFonts w:ascii="Times New Roman" w:hAnsi="Times New Roman" w:cs="Times New Roman"/>
          <w:b/>
          <w:sz w:val="24"/>
          <w:szCs w:val="24"/>
        </w:rPr>
        <w:t>Составитель</w:t>
      </w:r>
      <w:r w:rsidR="00157DE8" w:rsidRPr="00DC02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C024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C0245">
        <w:rPr>
          <w:rFonts w:ascii="Times New Roman" w:hAnsi="Times New Roman" w:cs="Times New Roman"/>
          <w:sz w:val="24"/>
          <w:szCs w:val="24"/>
        </w:rPr>
        <w:t xml:space="preserve">Паламаржа Т.Ю. преподаватель хоровых  дисциплин  ГБУДО г. Москвы «ДМШ №42»                                                                                                                              </w:t>
      </w:r>
    </w:p>
    <w:p w:rsidR="00157DE8" w:rsidRPr="00DC0245" w:rsidRDefault="00157DE8" w:rsidP="00DC0245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DC0245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DC0245">
        <w:rPr>
          <w:rFonts w:ascii="Times New Roman" w:hAnsi="Times New Roman" w:cs="Times New Roman"/>
          <w:sz w:val="24"/>
          <w:szCs w:val="24"/>
          <w:lang w:bidi="en-US"/>
        </w:rPr>
        <w:t>201</w:t>
      </w:r>
      <w:r w:rsidR="00DC0245" w:rsidRPr="00DC0245">
        <w:rPr>
          <w:rFonts w:ascii="Times New Roman" w:hAnsi="Times New Roman" w:cs="Times New Roman"/>
          <w:sz w:val="24"/>
          <w:szCs w:val="24"/>
          <w:lang w:bidi="en-US"/>
        </w:rPr>
        <w:t>8</w:t>
      </w:r>
    </w:p>
    <w:p w:rsidR="00032ABB" w:rsidRPr="00DC0245" w:rsidRDefault="00243E68" w:rsidP="00243E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6CF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Коллективное музицирование</w:t>
      </w:r>
      <w:r>
        <w:rPr>
          <w:rFonts w:ascii="Times New Roman" w:hAnsi="Times New Roman" w:cs="Times New Roman"/>
          <w:sz w:val="24"/>
          <w:szCs w:val="24"/>
        </w:rPr>
        <w:t>» разработана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6CF">
        <w:rPr>
          <w:rFonts w:ascii="Times New Roman" w:hAnsi="Times New Roman"/>
          <w:sz w:val="24"/>
          <w:szCs w:val="24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Pr="009A5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DE8" w:rsidRPr="00DC0245" w:rsidRDefault="00157DE8" w:rsidP="00DC0245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245">
        <w:rPr>
          <w:rFonts w:ascii="Times New Roman" w:hAnsi="Times New Roman" w:cs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157DE8" w:rsidRPr="00DC0245" w:rsidRDefault="00147F2B" w:rsidP="00DC0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245">
        <w:rPr>
          <w:rFonts w:ascii="Times New Roman" w:hAnsi="Times New Roman" w:cs="Times New Roman"/>
          <w:sz w:val="24"/>
          <w:szCs w:val="24"/>
        </w:rPr>
        <w:t xml:space="preserve">Срок освоения программы «Хоровое пение» для детей, поступивших </w:t>
      </w:r>
      <w:proofErr w:type="gramStart"/>
      <w:r w:rsidRPr="00DC0245">
        <w:rPr>
          <w:rFonts w:ascii="Times New Roman" w:hAnsi="Times New Roman" w:cs="Times New Roman"/>
          <w:sz w:val="24"/>
          <w:szCs w:val="24"/>
        </w:rPr>
        <w:t xml:space="preserve">в </w:t>
      </w:r>
      <w:r w:rsidR="000C6E52">
        <w:rPr>
          <w:rFonts w:ascii="Times New Roman" w:hAnsi="Times New Roman" w:cs="Times New Roman"/>
          <w:sz w:val="24"/>
          <w:szCs w:val="24"/>
        </w:rPr>
        <w:t xml:space="preserve"> школу</w:t>
      </w:r>
      <w:proofErr w:type="gramEnd"/>
      <w:r w:rsidRPr="00DC0245">
        <w:rPr>
          <w:rFonts w:ascii="Times New Roman" w:hAnsi="Times New Roman" w:cs="Times New Roman"/>
          <w:sz w:val="24"/>
          <w:szCs w:val="24"/>
        </w:rPr>
        <w:t xml:space="preserve"> в первый класс в возрасте с шести лет шести месяцев до девяти лет, составляет </w:t>
      </w:r>
      <w:r w:rsidR="00243E68">
        <w:rPr>
          <w:rFonts w:ascii="Times New Roman" w:hAnsi="Times New Roman" w:cs="Times New Roman"/>
          <w:sz w:val="24"/>
          <w:szCs w:val="24"/>
        </w:rPr>
        <w:t>7</w:t>
      </w:r>
      <w:r w:rsidRPr="00DC0245">
        <w:rPr>
          <w:rFonts w:ascii="Times New Roman" w:hAnsi="Times New Roman" w:cs="Times New Roman"/>
          <w:sz w:val="24"/>
          <w:szCs w:val="24"/>
        </w:rPr>
        <w:t xml:space="preserve"> лет. </w:t>
      </w:r>
      <w:r w:rsidR="00157DE8" w:rsidRPr="00DC0245">
        <w:rPr>
          <w:rFonts w:ascii="Times New Roman" w:hAnsi="Times New Roman" w:cs="Times New Roman"/>
          <w:sz w:val="24"/>
          <w:szCs w:val="24"/>
        </w:rPr>
        <w:t>Срок реализации программы учебного предмета «</w:t>
      </w:r>
      <w:r w:rsidR="00243E68">
        <w:rPr>
          <w:rFonts w:ascii="Times New Roman" w:hAnsi="Times New Roman" w:cs="Times New Roman"/>
          <w:sz w:val="24"/>
          <w:szCs w:val="24"/>
        </w:rPr>
        <w:t>Коллективное музицирование</w:t>
      </w:r>
      <w:r w:rsidR="00157DE8" w:rsidRPr="00DC0245">
        <w:rPr>
          <w:rFonts w:ascii="Times New Roman" w:hAnsi="Times New Roman" w:cs="Times New Roman"/>
          <w:sz w:val="24"/>
          <w:szCs w:val="24"/>
        </w:rPr>
        <w:t xml:space="preserve">» </w:t>
      </w:r>
      <w:r w:rsidR="00032ABB" w:rsidRPr="00DC0245">
        <w:rPr>
          <w:rFonts w:ascii="Times New Roman" w:hAnsi="Times New Roman" w:cs="Times New Roman"/>
          <w:sz w:val="24"/>
          <w:szCs w:val="24"/>
        </w:rPr>
        <w:t xml:space="preserve">- </w:t>
      </w:r>
      <w:r w:rsidR="00243E68">
        <w:rPr>
          <w:rFonts w:ascii="Times New Roman" w:hAnsi="Times New Roman" w:cs="Times New Roman"/>
          <w:sz w:val="24"/>
          <w:szCs w:val="24"/>
        </w:rPr>
        <w:t xml:space="preserve">7 </w:t>
      </w:r>
      <w:r w:rsidR="00032ABB" w:rsidRPr="00DC0245">
        <w:rPr>
          <w:rFonts w:ascii="Times New Roman" w:hAnsi="Times New Roman" w:cs="Times New Roman"/>
          <w:sz w:val="24"/>
          <w:szCs w:val="24"/>
        </w:rPr>
        <w:t xml:space="preserve">лет </w:t>
      </w:r>
      <w:r w:rsidR="00157DE8" w:rsidRPr="00DC0245">
        <w:rPr>
          <w:rFonts w:ascii="Times New Roman" w:hAnsi="Times New Roman" w:cs="Times New Roman"/>
          <w:sz w:val="24"/>
          <w:szCs w:val="24"/>
        </w:rPr>
        <w:t>(</w:t>
      </w:r>
      <w:r w:rsidRPr="00DC0245">
        <w:rPr>
          <w:rFonts w:ascii="Times New Roman" w:hAnsi="Times New Roman" w:cs="Times New Roman"/>
          <w:sz w:val="24"/>
          <w:szCs w:val="24"/>
        </w:rPr>
        <w:t>1-</w:t>
      </w:r>
      <w:r w:rsidR="00243E68">
        <w:rPr>
          <w:rFonts w:ascii="Times New Roman" w:hAnsi="Times New Roman" w:cs="Times New Roman"/>
          <w:sz w:val="24"/>
          <w:szCs w:val="24"/>
        </w:rPr>
        <w:t>7</w:t>
      </w:r>
      <w:r w:rsidRPr="00DC024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57DE8" w:rsidRPr="00DC0245">
        <w:rPr>
          <w:rFonts w:ascii="Times New Roman" w:hAnsi="Times New Roman" w:cs="Times New Roman"/>
          <w:sz w:val="24"/>
          <w:szCs w:val="24"/>
        </w:rPr>
        <w:t>).</w:t>
      </w:r>
    </w:p>
    <w:p w:rsidR="00032ABB" w:rsidRPr="00DC0245" w:rsidRDefault="00032ABB" w:rsidP="00DC0245">
      <w:pPr>
        <w:pStyle w:val="Body1"/>
        <w:jc w:val="both"/>
        <w:rPr>
          <w:rFonts w:ascii="Times New Roman" w:hAnsi="Times New Roman"/>
          <w:b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b/>
          <w:color w:val="auto"/>
          <w:szCs w:val="24"/>
          <w:lang w:val="ru-RU"/>
        </w:rPr>
        <w:t>Цель</w:t>
      </w:r>
      <w:r w:rsidRPr="00DC0245">
        <w:rPr>
          <w:rFonts w:ascii="Times New Roman" w:eastAsia="Helvetica" w:hAnsi="Times New Roman"/>
          <w:color w:val="auto"/>
          <w:szCs w:val="24"/>
          <w:lang w:val="ru-RU"/>
        </w:rPr>
        <w:t xml:space="preserve">: </w:t>
      </w:r>
      <w:r w:rsidRPr="00DC0245">
        <w:rPr>
          <w:rFonts w:ascii="Times New Roman" w:hAnsi="Times New Roman"/>
          <w:color w:val="auto"/>
          <w:szCs w:val="24"/>
          <w:lang w:val="ru-RU"/>
        </w:rPr>
        <w:t xml:space="preserve">развитие музыкально-творческих способностей учащегося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 </w:t>
      </w:r>
    </w:p>
    <w:p w:rsidR="00032ABB" w:rsidRPr="00DC0245" w:rsidRDefault="00032ABB" w:rsidP="00DC0245">
      <w:pPr>
        <w:spacing w:after="0" w:line="240" w:lineRule="auto"/>
        <w:outlineLvl w:val="0"/>
        <w:rPr>
          <w:rFonts w:ascii="Times New Roman" w:eastAsia="Helvetica" w:hAnsi="Times New Roman" w:cs="Times New Roman"/>
          <w:b/>
          <w:sz w:val="24"/>
          <w:szCs w:val="24"/>
        </w:rPr>
      </w:pPr>
      <w:r w:rsidRPr="00DC0245">
        <w:rPr>
          <w:rFonts w:ascii="Times New Roman" w:eastAsia="Helvetica" w:hAnsi="Times New Roman" w:cs="Times New Roman"/>
          <w:b/>
          <w:sz w:val="24"/>
          <w:szCs w:val="24"/>
        </w:rPr>
        <w:t>Задачи:</w:t>
      </w:r>
    </w:p>
    <w:p w:rsidR="00032ABB" w:rsidRPr="00DC0245" w:rsidRDefault="00032ABB" w:rsidP="00DC02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DC0245">
        <w:rPr>
          <w:rFonts w:ascii="Times New Roman" w:eastAsia="ヒラギノ角ゴ Pro W3" w:hAnsi="Times New Roman"/>
          <w:sz w:val="24"/>
          <w:szCs w:val="24"/>
        </w:rPr>
        <w:t>развитие интереса к классической музыке и музыкальному творчеству;</w:t>
      </w:r>
    </w:p>
    <w:p w:rsidR="00032ABB" w:rsidRPr="00DC0245" w:rsidRDefault="00032ABB" w:rsidP="00DC02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DC0245">
        <w:rPr>
          <w:rFonts w:ascii="Times New Roman" w:eastAsia="ヒラギノ角ゴ Pro W3" w:hAnsi="Times New Roman"/>
          <w:sz w:val="24"/>
          <w:szCs w:val="24"/>
        </w:rPr>
        <w:t>развитие музыкальных способностей: слуха, ритма, памяти, музыкальности и артистизма;</w:t>
      </w:r>
    </w:p>
    <w:p w:rsidR="00032ABB" w:rsidRPr="00DC0245" w:rsidRDefault="00032ABB" w:rsidP="00DC02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DC0245">
        <w:rPr>
          <w:rFonts w:ascii="Times New Roman" w:eastAsia="ヒラギノ角ゴ Pro W3" w:hAnsi="Times New Roman"/>
          <w:sz w:val="24"/>
          <w:szCs w:val="24"/>
        </w:rPr>
        <w:t>формирование умений и навыков хорового исполнительства;</w:t>
      </w:r>
    </w:p>
    <w:p w:rsidR="00032ABB" w:rsidRPr="00DC0245" w:rsidRDefault="00032ABB" w:rsidP="00DC02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DC0245">
        <w:rPr>
          <w:rFonts w:ascii="Times New Roman" w:eastAsia="ヒラギノ角ゴ Pro W3" w:hAnsi="Times New Roman"/>
          <w:sz w:val="24"/>
          <w:szCs w:val="24"/>
        </w:rPr>
        <w:t>обучение навыкам самостоятельной работы с музыкальным материалом и чтению нот с листа;</w:t>
      </w:r>
    </w:p>
    <w:p w:rsidR="00032ABB" w:rsidRPr="00DC0245" w:rsidRDefault="00243E68" w:rsidP="00DC02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outlineLvl w:val="0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ヒラギノ角ゴ Pro W3" w:hAnsi="Times New Roman"/>
          <w:sz w:val="24"/>
          <w:szCs w:val="24"/>
        </w:rPr>
        <w:t xml:space="preserve">приобретение обучающимися </w:t>
      </w:r>
      <w:r w:rsidR="00032ABB" w:rsidRPr="00DC0245">
        <w:rPr>
          <w:rFonts w:ascii="Times New Roman" w:eastAsia="ヒラギノ角ゴ Pro W3" w:hAnsi="Times New Roman"/>
          <w:sz w:val="24"/>
          <w:szCs w:val="24"/>
        </w:rPr>
        <w:t>опыта творческой деятельности и публичных выступлений;</w:t>
      </w:r>
    </w:p>
    <w:p w:rsidR="00032ABB" w:rsidRPr="00DC0245" w:rsidRDefault="00032ABB" w:rsidP="00DC02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DC0245">
        <w:rPr>
          <w:rFonts w:ascii="Times New Roman" w:eastAsia="ヒラギノ角ゴ Pro W3" w:hAnsi="Times New Roman"/>
          <w:sz w:val="24"/>
          <w:szCs w:val="24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157DE8" w:rsidRPr="00DC0245" w:rsidRDefault="00157DE8" w:rsidP="00DC024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245">
        <w:rPr>
          <w:rFonts w:ascii="Times New Roman" w:hAnsi="Times New Roman" w:cs="Times New Roman"/>
          <w:b/>
          <w:iCs/>
          <w:spacing w:val="3"/>
          <w:sz w:val="24"/>
          <w:szCs w:val="24"/>
        </w:rPr>
        <w:t>Методы обучения</w:t>
      </w:r>
    </w:p>
    <w:p w:rsidR="00787AFA" w:rsidRPr="00DC0245" w:rsidRDefault="00787AFA" w:rsidP="00DC0245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b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color w:val="auto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87AFA" w:rsidRPr="00DC0245" w:rsidRDefault="00787AFA" w:rsidP="00DC0245">
      <w:pPr>
        <w:pStyle w:val="Body1"/>
        <w:tabs>
          <w:tab w:val="left" w:pos="993"/>
        </w:tabs>
        <w:jc w:val="both"/>
        <w:rPr>
          <w:rFonts w:ascii="Times New Roman" w:hAnsi="Times New Roman"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color w:val="auto"/>
          <w:szCs w:val="24"/>
          <w:lang w:val="ru-RU"/>
        </w:rPr>
        <w:t>- словесный (объяснение, разбор, анализ музыкального материала);</w:t>
      </w:r>
    </w:p>
    <w:p w:rsidR="00787AFA" w:rsidRPr="00DC0245" w:rsidRDefault="00787AFA" w:rsidP="00DC0245">
      <w:pPr>
        <w:pStyle w:val="Body1"/>
        <w:tabs>
          <w:tab w:val="left" w:pos="993"/>
        </w:tabs>
        <w:jc w:val="both"/>
        <w:rPr>
          <w:rFonts w:ascii="Times New Roman" w:hAnsi="Times New Roman"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color w:val="auto"/>
          <w:szCs w:val="24"/>
          <w:lang w:val="ru-RU"/>
        </w:rPr>
        <w:t xml:space="preserve">- наглядный (показ, демонстрация отдельных частей и всего произведения); </w:t>
      </w:r>
    </w:p>
    <w:p w:rsidR="00787AFA" w:rsidRPr="00DC0245" w:rsidRDefault="00787AFA" w:rsidP="00DC0245">
      <w:pPr>
        <w:pStyle w:val="Body1"/>
        <w:tabs>
          <w:tab w:val="left" w:pos="993"/>
        </w:tabs>
        <w:jc w:val="both"/>
        <w:rPr>
          <w:rFonts w:ascii="Times New Roman" w:hAnsi="Times New Roman"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color w:val="auto"/>
          <w:szCs w:val="24"/>
          <w:lang w:val="ru-RU"/>
        </w:rPr>
        <w:t>- практический (воспроизводящие и творческие упражнения, деление целого</w:t>
      </w:r>
      <w:r w:rsidRPr="00DC0245">
        <w:rPr>
          <w:rFonts w:ascii="Times New Roman" w:hAnsi="Times New Roman"/>
          <w:color w:val="auto"/>
          <w:szCs w:val="24"/>
          <w:lang w:val="ru-RU"/>
        </w:rPr>
        <w:t xml:space="preserve"> </w:t>
      </w:r>
      <w:r w:rsidRPr="00DC0245">
        <w:rPr>
          <w:rFonts w:ascii="Times New Roman" w:eastAsia="Helvetica" w:hAnsi="Times New Roman"/>
          <w:color w:val="auto"/>
          <w:szCs w:val="24"/>
          <w:lang w:val="ru-RU"/>
        </w:rPr>
        <w:t>произведения на более мелкие части для подробной проработки и последующая организация целого, репетиционные занятия);</w:t>
      </w:r>
    </w:p>
    <w:p w:rsidR="00787AFA" w:rsidRPr="00DC0245" w:rsidRDefault="00787AFA" w:rsidP="00DC0245">
      <w:pPr>
        <w:pStyle w:val="Body1"/>
        <w:tabs>
          <w:tab w:val="left" w:pos="993"/>
        </w:tabs>
        <w:jc w:val="both"/>
        <w:rPr>
          <w:rFonts w:ascii="Times New Roman" w:hAnsi="Times New Roman"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color w:val="auto"/>
          <w:szCs w:val="24"/>
          <w:lang w:val="ru-RU"/>
        </w:rPr>
        <w:t>- 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787AFA" w:rsidRPr="00DC0245" w:rsidRDefault="00787AFA" w:rsidP="00DC0245">
      <w:pPr>
        <w:pStyle w:val="Body1"/>
        <w:tabs>
          <w:tab w:val="left" w:pos="284"/>
        </w:tabs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DC0245">
        <w:rPr>
          <w:rFonts w:ascii="Times New Roman" w:eastAsia="Helvetica" w:hAnsi="Times New Roman"/>
          <w:color w:val="auto"/>
          <w:szCs w:val="24"/>
          <w:lang w:val="ru-RU"/>
        </w:rPr>
        <w:t>- 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157DE8" w:rsidRPr="00DC0245" w:rsidRDefault="00157DE8" w:rsidP="00DC02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245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157DE8" w:rsidRPr="00DC0245" w:rsidRDefault="00157DE8" w:rsidP="00DC024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245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Материально-техническая база </w:t>
      </w:r>
      <w:r w:rsidR="009C1FB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DC0245">
        <w:rPr>
          <w:rFonts w:ascii="Times New Roman" w:hAnsi="Times New Roman" w:cs="Times New Roman"/>
          <w:sz w:val="24"/>
          <w:szCs w:val="24"/>
        </w:rPr>
        <w:t xml:space="preserve">соответствует санитарным </w:t>
      </w:r>
      <w:bookmarkStart w:id="0" w:name="_GoBack"/>
      <w:bookmarkEnd w:id="0"/>
      <w:r w:rsidRPr="00DC0245">
        <w:rPr>
          <w:rFonts w:ascii="Times New Roman" w:hAnsi="Times New Roman" w:cs="Times New Roman"/>
          <w:sz w:val="24"/>
          <w:szCs w:val="24"/>
        </w:rPr>
        <w:t>и противопожарным нормам, нормам охраны труда.</w:t>
      </w:r>
    </w:p>
    <w:p w:rsidR="00787AFA" w:rsidRPr="00DC0245" w:rsidRDefault="00787AFA" w:rsidP="00DC0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245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«Хор» созданы следующие материальн</w:t>
      </w:r>
      <w:r w:rsidR="00243E68">
        <w:rPr>
          <w:rFonts w:ascii="Times New Roman" w:hAnsi="Times New Roman" w:cs="Times New Roman"/>
          <w:sz w:val="24"/>
          <w:szCs w:val="24"/>
        </w:rPr>
        <w:t xml:space="preserve">о-технические условия, которые </w:t>
      </w:r>
      <w:r w:rsidRPr="00DC0245">
        <w:rPr>
          <w:rFonts w:ascii="Times New Roman" w:hAnsi="Times New Roman" w:cs="Times New Roman"/>
          <w:sz w:val="24"/>
          <w:szCs w:val="24"/>
        </w:rPr>
        <w:t xml:space="preserve">включают в себя: </w:t>
      </w:r>
    </w:p>
    <w:p w:rsidR="00787AFA" w:rsidRPr="00DC0245" w:rsidRDefault="00787AFA" w:rsidP="00DC0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245">
        <w:rPr>
          <w:rFonts w:ascii="Times New Roman" w:hAnsi="Times New Roman" w:cs="Times New Roman"/>
          <w:sz w:val="24"/>
          <w:szCs w:val="24"/>
        </w:rPr>
        <w:t>- концертный зал с концертным роялем, подставками для хора, пультами и звукотехническим оборудованием;</w:t>
      </w:r>
    </w:p>
    <w:p w:rsidR="00787AFA" w:rsidRPr="00DC0245" w:rsidRDefault="00787AFA" w:rsidP="00DC0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245">
        <w:rPr>
          <w:rFonts w:ascii="Times New Roman" w:hAnsi="Times New Roman" w:cs="Times New Roman"/>
          <w:sz w:val="24"/>
          <w:szCs w:val="24"/>
        </w:rPr>
        <w:t xml:space="preserve">- учебную аудиторию для занятий по учебному предмету «Хор» со специальным оборудованием (подставками для хора, пианино). </w:t>
      </w:r>
    </w:p>
    <w:p w:rsidR="00B128A5" w:rsidRPr="00DC0245" w:rsidRDefault="00B128A5" w:rsidP="00DC0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82" w:rsidRPr="00DC0245" w:rsidRDefault="00182382" w:rsidP="00DC0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82" w:rsidRPr="00DC0245" w:rsidRDefault="00182382" w:rsidP="00DC02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82382" w:rsidRPr="00DC0245" w:rsidSect="00D8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04AD5C6"/>
    <w:lvl w:ilvl="0">
      <w:numFmt w:val="bullet"/>
      <w:lvlText w:val="*"/>
      <w:lvlJc w:val="left"/>
    </w:lvl>
  </w:abstractNum>
  <w:abstractNum w:abstractNumId="1" w15:restartNumberingAfterBreak="0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6364493"/>
    <w:multiLevelType w:val="hybridMultilevel"/>
    <w:tmpl w:val="FDC40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9900B1"/>
    <w:multiLevelType w:val="hybridMultilevel"/>
    <w:tmpl w:val="6BCCD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241D35"/>
    <w:multiLevelType w:val="hybridMultilevel"/>
    <w:tmpl w:val="B5389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4F0D4E"/>
    <w:multiLevelType w:val="hybridMultilevel"/>
    <w:tmpl w:val="18B8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C6457"/>
    <w:multiLevelType w:val="hybridMultilevel"/>
    <w:tmpl w:val="776CF53A"/>
    <w:lvl w:ilvl="0" w:tplc="96E2F0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DE8"/>
    <w:rsid w:val="00032ABB"/>
    <w:rsid w:val="00073D9C"/>
    <w:rsid w:val="000C6E52"/>
    <w:rsid w:val="00147F2B"/>
    <w:rsid w:val="00157DE8"/>
    <w:rsid w:val="00182382"/>
    <w:rsid w:val="001A01A6"/>
    <w:rsid w:val="00243E68"/>
    <w:rsid w:val="00402332"/>
    <w:rsid w:val="004D7780"/>
    <w:rsid w:val="00577070"/>
    <w:rsid w:val="00787AFA"/>
    <w:rsid w:val="00787B49"/>
    <w:rsid w:val="007C1884"/>
    <w:rsid w:val="00910F4F"/>
    <w:rsid w:val="00947314"/>
    <w:rsid w:val="00981622"/>
    <w:rsid w:val="009C1FB5"/>
    <w:rsid w:val="009E10C6"/>
    <w:rsid w:val="00A042FB"/>
    <w:rsid w:val="00A2684C"/>
    <w:rsid w:val="00AD5223"/>
    <w:rsid w:val="00B00130"/>
    <w:rsid w:val="00B128A5"/>
    <w:rsid w:val="00DC0245"/>
    <w:rsid w:val="00DD0EA5"/>
    <w:rsid w:val="00E11976"/>
    <w:rsid w:val="00E16B5D"/>
    <w:rsid w:val="00E86948"/>
    <w:rsid w:val="00EC5E52"/>
    <w:rsid w:val="00F261E2"/>
    <w:rsid w:val="00F4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FC02D-8378-4F2D-ACE5-9D2DB4BA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7DE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157DE8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32ABB"/>
    <w:pPr>
      <w:spacing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link w:val="Body10"/>
    <w:rsid w:val="00032A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Body10">
    <w:name w:val="Body 1 Знак"/>
    <w:basedOn w:val="a0"/>
    <w:link w:val="Body1"/>
    <w:locked/>
    <w:rsid w:val="00032ABB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2">
    <w:name w:val="Абзац списка2"/>
    <w:basedOn w:val="a"/>
    <w:qFormat/>
    <w:rsid w:val="001A01A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">
    <w:name w:val="Основной текст Знак1"/>
    <w:link w:val="a6"/>
    <w:uiPriority w:val="99"/>
    <w:rsid w:val="00E86948"/>
    <w:rPr>
      <w:rFonts w:ascii="Calibri" w:hAnsi="Calibri" w:cs="Calibri"/>
      <w:sz w:val="31"/>
      <w:szCs w:val="31"/>
      <w:shd w:val="clear" w:color="auto" w:fill="FFFFFF"/>
    </w:rPr>
  </w:style>
  <w:style w:type="paragraph" w:styleId="a6">
    <w:name w:val="Body Text"/>
    <w:basedOn w:val="a"/>
    <w:link w:val="1"/>
    <w:uiPriority w:val="99"/>
    <w:rsid w:val="00E86948"/>
    <w:pPr>
      <w:widowControl w:val="0"/>
      <w:shd w:val="clear" w:color="auto" w:fill="FFFFFF"/>
      <w:spacing w:after="1260" w:line="437" w:lineRule="exact"/>
      <w:ind w:firstLine="709"/>
    </w:pPr>
    <w:rPr>
      <w:rFonts w:ascii="Calibri" w:hAnsi="Calibri" w:cs="Calibri"/>
      <w:sz w:val="31"/>
      <w:szCs w:val="31"/>
    </w:rPr>
  </w:style>
  <w:style w:type="character" w:customStyle="1" w:styleId="a7">
    <w:name w:val="Основной текст Знак"/>
    <w:basedOn w:val="a0"/>
    <w:uiPriority w:val="99"/>
    <w:semiHidden/>
    <w:rsid w:val="00E86948"/>
  </w:style>
  <w:style w:type="character" w:customStyle="1" w:styleId="a8">
    <w:name w:val="Основной текст_"/>
    <w:basedOn w:val="a0"/>
    <w:link w:val="4"/>
    <w:rsid w:val="00E869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86948"/>
    <w:pPr>
      <w:widowControl w:val="0"/>
      <w:shd w:val="clear" w:color="auto" w:fill="FFFFFF"/>
      <w:spacing w:before="360" w:after="0" w:line="259" w:lineRule="exact"/>
      <w:ind w:hanging="700"/>
      <w:jc w:val="both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43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3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DMH42</cp:lastModifiedBy>
  <cp:revision>16</cp:revision>
  <cp:lastPrinted>2021-01-26T10:51:00Z</cp:lastPrinted>
  <dcterms:created xsi:type="dcterms:W3CDTF">2020-01-24T02:41:00Z</dcterms:created>
  <dcterms:modified xsi:type="dcterms:W3CDTF">2021-01-26T10:51:00Z</dcterms:modified>
</cp:coreProperties>
</file>