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CD6" w:rsidRPr="00431703" w:rsidRDefault="00500A0E" w:rsidP="009B72F0">
      <w:pPr>
        <w:pStyle w:val="a3"/>
        <w:spacing w:before="0" w:after="0"/>
        <w:ind w:right="-283"/>
        <w:rPr>
          <w:rFonts w:ascii="Times New Roman" w:hAnsi="Times New Roman"/>
          <w:sz w:val="24"/>
          <w:szCs w:val="24"/>
          <w:lang w:val="ru-RU"/>
        </w:rPr>
      </w:pPr>
      <w:r w:rsidRPr="00431703">
        <w:rPr>
          <w:rFonts w:ascii="Times New Roman" w:hAnsi="Times New Roman"/>
          <w:sz w:val="24"/>
          <w:szCs w:val="24"/>
          <w:lang w:val="ru-RU"/>
        </w:rPr>
        <w:t>А</w:t>
      </w:r>
      <w:r w:rsidR="00BA5471" w:rsidRPr="00431703">
        <w:rPr>
          <w:rFonts w:ascii="Times New Roman" w:hAnsi="Times New Roman"/>
          <w:sz w:val="24"/>
          <w:szCs w:val="24"/>
          <w:lang w:val="ru-RU"/>
        </w:rPr>
        <w:t xml:space="preserve">ннотации </w:t>
      </w:r>
      <w:r w:rsidR="000F5C15" w:rsidRPr="00431703">
        <w:rPr>
          <w:rFonts w:ascii="Times New Roman" w:hAnsi="Times New Roman"/>
          <w:sz w:val="24"/>
          <w:szCs w:val="24"/>
          <w:lang w:val="ru-RU"/>
        </w:rPr>
        <w:t>к программе</w:t>
      </w:r>
      <w:r w:rsidR="00BA5471" w:rsidRPr="00431703">
        <w:rPr>
          <w:rFonts w:ascii="Times New Roman" w:hAnsi="Times New Roman"/>
          <w:sz w:val="24"/>
          <w:szCs w:val="24"/>
          <w:lang w:val="ru-RU"/>
        </w:rPr>
        <w:t xml:space="preserve"> по учебному предмету</w:t>
      </w:r>
    </w:p>
    <w:p w:rsidR="00BA5471" w:rsidRPr="00431703" w:rsidRDefault="00BA5471" w:rsidP="009B72F0">
      <w:pPr>
        <w:jc w:val="center"/>
        <w:rPr>
          <w:b/>
          <w:lang w:eastAsia="en-US" w:bidi="en-US"/>
        </w:rPr>
      </w:pPr>
      <w:r w:rsidRPr="00431703">
        <w:rPr>
          <w:b/>
          <w:lang w:eastAsia="en-US" w:bidi="en-US"/>
        </w:rPr>
        <w:t xml:space="preserve">ПО. </w:t>
      </w:r>
      <w:r w:rsidR="000F5C15" w:rsidRPr="00431703">
        <w:rPr>
          <w:b/>
          <w:lang w:eastAsia="en-US" w:bidi="en-US"/>
        </w:rPr>
        <w:t>02.УП.01. «</w:t>
      </w:r>
      <w:r w:rsidRPr="00431703">
        <w:rPr>
          <w:b/>
          <w:lang w:eastAsia="en-US" w:bidi="en-US"/>
        </w:rPr>
        <w:t>Сольфеджио»</w:t>
      </w:r>
    </w:p>
    <w:p w:rsidR="00431703" w:rsidRPr="00431703" w:rsidRDefault="00BA5471" w:rsidP="009B72F0">
      <w:pPr>
        <w:jc w:val="center"/>
        <w:rPr>
          <w:b/>
        </w:rPr>
      </w:pPr>
      <w:r w:rsidRPr="00431703">
        <w:rPr>
          <w:b/>
        </w:rPr>
        <w:t>Д</w:t>
      </w:r>
      <w:r w:rsidR="00431703" w:rsidRPr="00431703">
        <w:rPr>
          <w:b/>
        </w:rPr>
        <w:t>О</w:t>
      </w:r>
      <w:r w:rsidRPr="00431703">
        <w:rPr>
          <w:b/>
        </w:rPr>
        <w:t xml:space="preserve">ОП в области музыкального искусства </w:t>
      </w:r>
    </w:p>
    <w:p w:rsidR="00431703" w:rsidRPr="00431703" w:rsidRDefault="00BA5471" w:rsidP="00431703">
      <w:pPr>
        <w:jc w:val="center"/>
        <w:rPr>
          <w:b/>
        </w:rPr>
      </w:pPr>
      <w:r w:rsidRPr="00431703">
        <w:rPr>
          <w:b/>
        </w:rPr>
        <w:t>«Фортепиано»,</w:t>
      </w:r>
      <w:r w:rsidR="00445CD6" w:rsidRPr="00431703">
        <w:rPr>
          <w:b/>
        </w:rPr>
        <w:t xml:space="preserve"> «Н</w:t>
      </w:r>
      <w:r w:rsidR="009B72F0" w:rsidRPr="00431703">
        <w:rPr>
          <w:b/>
        </w:rPr>
        <w:t>ародные инструменты»</w:t>
      </w:r>
      <w:r w:rsidR="00431703" w:rsidRPr="00431703">
        <w:rPr>
          <w:b/>
        </w:rPr>
        <w:t>, «Струнные инструменты»,</w:t>
      </w:r>
    </w:p>
    <w:p w:rsidR="00431703" w:rsidRPr="00431703" w:rsidRDefault="00431703" w:rsidP="00431703">
      <w:pPr>
        <w:jc w:val="center"/>
        <w:rPr>
          <w:b/>
        </w:rPr>
      </w:pPr>
      <w:r w:rsidRPr="00431703">
        <w:rPr>
          <w:b/>
        </w:rPr>
        <w:t xml:space="preserve">«Духовые и ударные </w:t>
      </w:r>
      <w:r w:rsidR="000F5C15" w:rsidRPr="00431703">
        <w:rPr>
          <w:b/>
        </w:rPr>
        <w:t>инструменты», «Сольное</w:t>
      </w:r>
      <w:r w:rsidRPr="00431703">
        <w:rPr>
          <w:b/>
        </w:rPr>
        <w:t xml:space="preserve"> академическое пение</w:t>
      </w:r>
      <w:r w:rsidRPr="00431703">
        <w:rPr>
          <w:b/>
        </w:rPr>
        <w:t>»</w:t>
      </w:r>
      <w:r w:rsidRPr="00431703">
        <w:rPr>
          <w:b/>
        </w:rPr>
        <w:t>,</w:t>
      </w:r>
    </w:p>
    <w:p w:rsidR="00445CD6" w:rsidRPr="00431703" w:rsidRDefault="00431703" w:rsidP="000F5C15">
      <w:pPr>
        <w:jc w:val="center"/>
        <w:rPr>
          <w:b/>
        </w:rPr>
      </w:pPr>
      <w:r w:rsidRPr="00431703">
        <w:rPr>
          <w:b/>
        </w:rPr>
        <w:t>«С</w:t>
      </w:r>
      <w:r w:rsidRPr="00431703">
        <w:rPr>
          <w:b/>
        </w:rPr>
        <w:t>ольное народное пение</w:t>
      </w:r>
      <w:r w:rsidRPr="00431703">
        <w:rPr>
          <w:b/>
        </w:rPr>
        <w:t>»</w:t>
      </w:r>
      <w:r w:rsidRPr="00431703">
        <w:rPr>
          <w:b/>
        </w:rPr>
        <w:t xml:space="preserve">, </w:t>
      </w:r>
      <w:r w:rsidRPr="00431703">
        <w:rPr>
          <w:b/>
        </w:rPr>
        <w:t>«Э</w:t>
      </w:r>
      <w:r w:rsidRPr="00431703">
        <w:rPr>
          <w:b/>
        </w:rPr>
        <w:t>страдно-джазовое пение</w:t>
      </w:r>
      <w:r w:rsidRPr="00431703">
        <w:rPr>
          <w:b/>
        </w:rPr>
        <w:t>», «Хоровое пение»</w:t>
      </w:r>
    </w:p>
    <w:p w:rsidR="00445CD6" w:rsidRPr="00431703" w:rsidRDefault="00445CD6" w:rsidP="009B72F0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500A0E" w:rsidRPr="00431703" w:rsidRDefault="00076626" w:rsidP="00076626">
      <w:pPr>
        <w:pStyle w:val="a5"/>
        <w:jc w:val="both"/>
        <w:rPr>
          <w:rFonts w:ascii="Times New Roman" w:hAnsi="Times New Roman" w:cs="Times New Roman"/>
          <w:sz w:val="24"/>
        </w:rPr>
      </w:pPr>
      <w:r w:rsidRPr="00431703">
        <w:rPr>
          <w:rFonts w:ascii="Times New Roman" w:hAnsi="Times New Roman" w:cs="Times New Roman"/>
          <w:b/>
          <w:sz w:val="24"/>
          <w:u w:val="single"/>
        </w:rPr>
        <w:t>Составитель</w:t>
      </w:r>
      <w:r w:rsidR="00445CD6" w:rsidRPr="00431703">
        <w:rPr>
          <w:rFonts w:ascii="Times New Roman" w:hAnsi="Times New Roman" w:cs="Times New Roman"/>
          <w:sz w:val="24"/>
        </w:rPr>
        <w:t xml:space="preserve">: </w:t>
      </w:r>
      <w:r w:rsidRPr="00431703">
        <w:rPr>
          <w:rFonts w:ascii="Times New Roman" w:hAnsi="Times New Roman"/>
          <w:sz w:val="24"/>
        </w:rPr>
        <w:t xml:space="preserve">Лебедева В.Б. преподаватель теоретических дисциплин ГБУДО г. Москвы «ДМШ №42»                                                                                                                              </w:t>
      </w:r>
    </w:p>
    <w:p w:rsidR="00500A0E" w:rsidRPr="00431703" w:rsidRDefault="00500A0E" w:rsidP="00076626">
      <w:pPr>
        <w:pStyle w:val="a5"/>
        <w:jc w:val="both"/>
        <w:rPr>
          <w:rFonts w:ascii="Times New Roman" w:hAnsi="Times New Roman" w:cs="Times New Roman"/>
          <w:sz w:val="24"/>
          <w:lang w:eastAsia="en-US" w:bidi="en-US"/>
        </w:rPr>
      </w:pPr>
      <w:r w:rsidRPr="00431703">
        <w:rPr>
          <w:rFonts w:ascii="Times New Roman" w:hAnsi="Times New Roman" w:cs="Times New Roman"/>
          <w:b/>
          <w:sz w:val="24"/>
          <w:u w:val="single"/>
          <w:lang w:eastAsia="en-US" w:bidi="en-US"/>
        </w:rPr>
        <w:t xml:space="preserve">Год </w:t>
      </w:r>
      <w:r w:rsidR="00995B6B" w:rsidRPr="00431703">
        <w:rPr>
          <w:rFonts w:ascii="Times New Roman" w:hAnsi="Times New Roman" w:cs="Times New Roman"/>
          <w:b/>
          <w:sz w:val="24"/>
          <w:u w:val="single"/>
          <w:lang w:eastAsia="en-US" w:bidi="en-US"/>
        </w:rPr>
        <w:t>разработки</w:t>
      </w:r>
      <w:r w:rsidRPr="00431703">
        <w:rPr>
          <w:rFonts w:ascii="Times New Roman" w:hAnsi="Times New Roman" w:cs="Times New Roman"/>
          <w:b/>
          <w:sz w:val="24"/>
          <w:u w:val="single"/>
          <w:lang w:eastAsia="en-US" w:bidi="en-US"/>
        </w:rPr>
        <w:t>:</w:t>
      </w:r>
      <w:r w:rsidRPr="00431703">
        <w:rPr>
          <w:rFonts w:ascii="Times New Roman" w:hAnsi="Times New Roman" w:cs="Times New Roman"/>
          <w:sz w:val="24"/>
          <w:lang w:eastAsia="en-US" w:bidi="en-US"/>
        </w:rPr>
        <w:t>201</w:t>
      </w:r>
      <w:r w:rsidR="00076626" w:rsidRPr="00431703">
        <w:rPr>
          <w:rFonts w:ascii="Times New Roman" w:hAnsi="Times New Roman" w:cs="Times New Roman"/>
          <w:sz w:val="24"/>
          <w:lang w:eastAsia="en-US" w:bidi="en-US"/>
        </w:rPr>
        <w:t>8</w:t>
      </w:r>
    </w:p>
    <w:p w:rsidR="00500A0E" w:rsidRPr="00431703" w:rsidRDefault="00431703" w:rsidP="00076626">
      <w:pPr>
        <w:pStyle w:val="a5"/>
        <w:jc w:val="both"/>
        <w:rPr>
          <w:rFonts w:ascii="Times New Roman" w:hAnsi="Times New Roman" w:cs="Times New Roman"/>
          <w:sz w:val="24"/>
        </w:rPr>
      </w:pPr>
      <w:r w:rsidRPr="00431703">
        <w:rPr>
          <w:rFonts w:ascii="Times New Roman" w:hAnsi="Times New Roman"/>
          <w:sz w:val="24"/>
        </w:rPr>
        <w:t xml:space="preserve">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</w:t>
      </w:r>
      <w:r w:rsidR="000F5C15" w:rsidRPr="00431703">
        <w:rPr>
          <w:rFonts w:ascii="Times New Roman" w:hAnsi="Times New Roman"/>
          <w:sz w:val="24"/>
        </w:rPr>
        <w:t>в области</w:t>
      </w:r>
      <w:r w:rsidRPr="00431703">
        <w:rPr>
          <w:rFonts w:ascii="Times New Roman" w:hAnsi="Times New Roman"/>
          <w:sz w:val="24"/>
        </w:rPr>
        <w:t xml:space="preserve"> искусств», направленных письмом Министерства культуры Российской Федерации от 21.11.2013 №191-01-39/06-ГИ, а также с учетом многолетнего педагогического опыта.</w:t>
      </w:r>
      <w:r w:rsidRPr="00431703">
        <w:rPr>
          <w:rFonts w:ascii="Times New Roman" w:hAnsi="Times New Roman" w:cs="Times New Roman"/>
          <w:sz w:val="24"/>
        </w:rPr>
        <w:t xml:space="preserve"> </w:t>
      </w:r>
    </w:p>
    <w:p w:rsidR="00445CD6" w:rsidRPr="00431703" w:rsidRDefault="00445CD6" w:rsidP="00076626">
      <w:pPr>
        <w:pStyle w:val="a5"/>
        <w:jc w:val="both"/>
        <w:rPr>
          <w:rFonts w:ascii="Times New Roman" w:hAnsi="Times New Roman" w:cs="Times New Roman"/>
          <w:sz w:val="24"/>
        </w:rPr>
      </w:pPr>
      <w:r w:rsidRPr="00431703">
        <w:rPr>
          <w:rFonts w:ascii="Times New Roman" w:hAnsi="Times New Roman" w:cs="Times New Roman"/>
          <w:b/>
          <w:bCs/>
          <w:sz w:val="24"/>
          <w:u w:val="single"/>
        </w:rPr>
        <w:t xml:space="preserve">Срок реализации учебной программы: </w:t>
      </w:r>
      <w:r w:rsidRPr="00431703">
        <w:rPr>
          <w:rFonts w:ascii="Times New Roman" w:hAnsi="Times New Roman" w:cs="Times New Roman"/>
          <w:sz w:val="24"/>
        </w:rPr>
        <w:t xml:space="preserve">«Сольфеджио» для детей, поступивших в образовательное учреждение в первый класс в возрасте с шести лет шести месяцев до девяти лет, составляет </w:t>
      </w:r>
      <w:r w:rsidR="00431703">
        <w:rPr>
          <w:rFonts w:ascii="Times New Roman" w:hAnsi="Times New Roman" w:cs="Times New Roman"/>
          <w:sz w:val="24"/>
        </w:rPr>
        <w:t>7</w:t>
      </w:r>
      <w:r w:rsidRPr="00431703">
        <w:rPr>
          <w:rFonts w:ascii="Times New Roman" w:hAnsi="Times New Roman" w:cs="Times New Roman"/>
          <w:sz w:val="24"/>
        </w:rPr>
        <w:t>лет.</w:t>
      </w:r>
    </w:p>
    <w:p w:rsidR="00445CD6" w:rsidRPr="00431703" w:rsidRDefault="00431703" w:rsidP="00076626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445CD6" w:rsidRPr="00431703" w:rsidRDefault="00445CD6" w:rsidP="00431703">
      <w:pPr>
        <w:pStyle w:val="a5"/>
        <w:jc w:val="both"/>
        <w:rPr>
          <w:rFonts w:ascii="Times New Roman" w:hAnsi="Times New Roman" w:cs="Times New Roman"/>
          <w:sz w:val="24"/>
        </w:rPr>
      </w:pPr>
      <w:r w:rsidRPr="00431703">
        <w:rPr>
          <w:rFonts w:ascii="Times New Roman" w:hAnsi="Times New Roman" w:cs="Times New Roman"/>
          <w:b/>
          <w:sz w:val="24"/>
          <w:u w:val="single"/>
        </w:rPr>
        <w:t xml:space="preserve">Цели и </w:t>
      </w:r>
      <w:r w:rsidR="000F5C15" w:rsidRPr="00431703">
        <w:rPr>
          <w:rFonts w:ascii="Times New Roman" w:hAnsi="Times New Roman" w:cs="Times New Roman"/>
          <w:b/>
          <w:sz w:val="24"/>
          <w:u w:val="single"/>
        </w:rPr>
        <w:t>задачи программы</w:t>
      </w:r>
      <w:r w:rsidRPr="00431703">
        <w:rPr>
          <w:rFonts w:ascii="Times New Roman" w:hAnsi="Times New Roman" w:cs="Times New Roman"/>
          <w:b/>
          <w:sz w:val="24"/>
          <w:u w:val="single"/>
        </w:rPr>
        <w:t xml:space="preserve">: </w:t>
      </w:r>
    </w:p>
    <w:p w:rsidR="00431703" w:rsidRPr="00364779" w:rsidRDefault="00431703" w:rsidP="00431703">
      <w:pPr>
        <w:jc w:val="both"/>
      </w:pPr>
      <w:r>
        <w:rPr>
          <w:b/>
          <w:u w:val="thick"/>
        </w:rPr>
        <w:t>Ц</w:t>
      </w:r>
      <w:r w:rsidRPr="00364779">
        <w:rPr>
          <w:b/>
          <w:u w:val="thick"/>
        </w:rPr>
        <w:t>ель</w:t>
      </w:r>
      <w:r w:rsidRPr="00364779">
        <w:rPr>
          <w:b/>
        </w:rPr>
        <w:t xml:space="preserve"> </w:t>
      </w:r>
      <w:r w:rsidRPr="00364779">
        <w:t xml:space="preserve">– сформировать всесторонне развитого музыканта, владеющего навыками чистого интонирования, способного грамотно анализировать и творчески воспринимать музыкальный текст. </w:t>
      </w:r>
      <w:r>
        <w:t xml:space="preserve"> </w:t>
      </w:r>
    </w:p>
    <w:p w:rsidR="00431703" w:rsidRPr="00364779" w:rsidRDefault="00431703" w:rsidP="00431703">
      <w:pPr>
        <w:jc w:val="both"/>
        <w:rPr>
          <w:b/>
        </w:rPr>
      </w:pPr>
      <w:r w:rsidRPr="00364779">
        <w:rPr>
          <w:b/>
          <w:u w:val="thick"/>
        </w:rPr>
        <w:t>Задачи:</w:t>
      </w:r>
    </w:p>
    <w:p w:rsidR="00431703" w:rsidRPr="00364779" w:rsidRDefault="00431703" w:rsidP="00431703">
      <w:pPr>
        <w:jc w:val="both"/>
      </w:pPr>
      <w:r w:rsidRPr="00364779">
        <w:t>Сформировать</w:t>
      </w:r>
      <w:r w:rsidRPr="00364779">
        <w:tab/>
        <w:t>образно-слуховые</w:t>
      </w:r>
      <w:r w:rsidRPr="00364779">
        <w:tab/>
        <w:t>представления</w:t>
      </w:r>
      <w:r w:rsidRPr="00364779">
        <w:tab/>
        <w:t>о</w:t>
      </w:r>
      <w:r w:rsidRPr="00364779">
        <w:tab/>
      </w:r>
      <w:r w:rsidRPr="00364779">
        <w:rPr>
          <w:spacing w:val="-3"/>
        </w:rPr>
        <w:t xml:space="preserve">стилистике </w:t>
      </w:r>
      <w:r w:rsidRPr="00364779">
        <w:t>различных музыкальных</w:t>
      </w:r>
      <w:r w:rsidRPr="00364779">
        <w:rPr>
          <w:spacing w:val="-1"/>
        </w:rPr>
        <w:t xml:space="preserve"> </w:t>
      </w:r>
      <w:r w:rsidRPr="00364779">
        <w:t>направлений;</w:t>
      </w:r>
    </w:p>
    <w:p w:rsidR="00431703" w:rsidRPr="00364779" w:rsidRDefault="00431703" w:rsidP="00431703">
      <w:pPr>
        <w:jc w:val="both"/>
      </w:pPr>
      <w:r w:rsidRPr="00364779">
        <w:t>Дать</w:t>
      </w:r>
      <w:r w:rsidRPr="00364779">
        <w:tab/>
        <w:t>ученикам</w:t>
      </w:r>
      <w:r w:rsidRPr="00364779">
        <w:tab/>
        <w:t>теоретические</w:t>
      </w:r>
      <w:r w:rsidRPr="00364779">
        <w:tab/>
        <w:t>и</w:t>
      </w:r>
      <w:r w:rsidRPr="00364779">
        <w:tab/>
        <w:t>практические</w:t>
      </w:r>
      <w:r w:rsidRPr="00364779">
        <w:tab/>
        <w:t>знания</w:t>
      </w:r>
      <w:r w:rsidRPr="00364779">
        <w:tab/>
        <w:t>в</w:t>
      </w:r>
      <w:r w:rsidRPr="00364779">
        <w:tab/>
      </w:r>
      <w:r w:rsidRPr="00364779">
        <w:rPr>
          <w:spacing w:val="-4"/>
        </w:rPr>
        <w:t xml:space="preserve">области </w:t>
      </w:r>
      <w:r w:rsidRPr="00364779">
        <w:t>интонационного</w:t>
      </w:r>
      <w:r w:rsidRPr="00364779">
        <w:rPr>
          <w:spacing w:val="-1"/>
        </w:rPr>
        <w:t xml:space="preserve"> </w:t>
      </w:r>
      <w:r w:rsidRPr="00364779">
        <w:t>строя;</w:t>
      </w:r>
    </w:p>
    <w:p w:rsidR="00431703" w:rsidRPr="00364779" w:rsidRDefault="00431703" w:rsidP="00431703">
      <w:pPr>
        <w:jc w:val="both"/>
      </w:pPr>
      <w:r w:rsidRPr="00364779">
        <w:t>Развить навыки чистого</w:t>
      </w:r>
      <w:r w:rsidRPr="00364779">
        <w:rPr>
          <w:spacing w:val="-5"/>
        </w:rPr>
        <w:t xml:space="preserve"> </w:t>
      </w:r>
      <w:r w:rsidRPr="00364779">
        <w:t>интонирования;</w:t>
      </w:r>
    </w:p>
    <w:p w:rsidR="00431703" w:rsidRPr="00364779" w:rsidRDefault="00431703" w:rsidP="00431703">
      <w:pPr>
        <w:jc w:val="both"/>
      </w:pPr>
      <w:r w:rsidRPr="00364779">
        <w:t>Сформировать основные навыки написания музыкальных</w:t>
      </w:r>
      <w:r w:rsidRPr="00364779">
        <w:rPr>
          <w:spacing w:val="-11"/>
        </w:rPr>
        <w:t xml:space="preserve"> </w:t>
      </w:r>
      <w:r w:rsidRPr="00364779">
        <w:t>диктантов;</w:t>
      </w:r>
    </w:p>
    <w:p w:rsidR="00431703" w:rsidRPr="00364779" w:rsidRDefault="00431703" w:rsidP="00431703">
      <w:pPr>
        <w:jc w:val="both"/>
      </w:pPr>
      <w:r w:rsidRPr="00364779">
        <w:t>Сформировать прочные навыки пения с</w:t>
      </w:r>
      <w:r w:rsidRPr="00364779">
        <w:rPr>
          <w:spacing w:val="-9"/>
        </w:rPr>
        <w:t xml:space="preserve"> </w:t>
      </w:r>
      <w:r w:rsidRPr="00364779">
        <w:t>аккомпанементом</w:t>
      </w:r>
    </w:p>
    <w:p w:rsidR="00431703" w:rsidRPr="00364779" w:rsidRDefault="00431703" w:rsidP="00431703">
      <w:pPr>
        <w:jc w:val="both"/>
      </w:pPr>
      <w:r w:rsidRPr="00364779">
        <w:t>Сформировать</w:t>
      </w:r>
      <w:r w:rsidRPr="00364779">
        <w:tab/>
        <w:t>и</w:t>
      </w:r>
      <w:r w:rsidRPr="00364779">
        <w:tab/>
        <w:t>развить</w:t>
      </w:r>
      <w:r w:rsidRPr="00364779">
        <w:tab/>
        <w:t>навыки</w:t>
      </w:r>
      <w:r w:rsidRPr="00364779">
        <w:tab/>
        <w:t>самостоятельной</w:t>
      </w:r>
      <w:r w:rsidRPr="00364779">
        <w:tab/>
        <w:t>работы</w:t>
      </w:r>
      <w:r w:rsidRPr="00364779">
        <w:tab/>
      </w:r>
      <w:r w:rsidRPr="00364779">
        <w:rPr>
          <w:spacing w:val="-18"/>
        </w:rPr>
        <w:t xml:space="preserve">с </w:t>
      </w:r>
      <w:r w:rsidRPr="00364779">
        <w:t>музыкальным</w:t>
      </w:r>
      <w:r w:rsidRPr="00364779">
        <w:rPr>
          <w:spacing w:val="-2"/>
        </w:rPr>
        <w:t xml:space="preserve"> </w:t>
      </w:r>
      <w:r w:rsidRPr="00364779">
        <w:t>материалом;</w:t>
      </w:r>
    </w:p>
    <w:p w:rsidR="00431703" w:rsidRPr="00364779" w:rsidRDefault="00431703" w:rsidP="00431703">
      <w:pPr>
        <w:jc w:val="both"/>
      </w:pPr>
      <w:r w:rsidRPr="00364779">
        <w:t>Выявить и развить природное чувство</w:t>
      </w:r>
      <w:r w:rsidRPr="00364779">
        <w:rPr>
          <w:spacing w:val="-8"/>
        </w:rPr>
        <w:t xml:space="preserve"> </w:t>
      </w:r>
      <w:r w:rsidRPr="00364779">
        <w:t>ритма;</w:t>
      </w:r>
    </w:p>
    <w:p w:rsidR="00431703" w:rsidRPr="00364779" w:rsidRDefault="00431703" w:rsidP="00431703">
      <w:pPr>
        <w:jc w:val="both"/>
      </w:pPr>
      <w:r w:rsidRPr="00364779">
        <w:t>Практиковать</w:t>
      </w:r>
      <w:r w:rsidRPr="00364779">
        <w:tab/>
        <w:t>опыт</w:t>
      </w:r>
      <w:r w:rsidRPr="00364779">
        <w:tab/>
        <w:t>самостоятельной</w:t>
      </w:r>
      <w:r w:rsidRPr="00364779">
        <w:tab/>
        <w:t>работы</w:t>
      </w:r>
      <w:r w:rsidRPr="00364779">
        <w:tab/>
        <w:t>каждого</w:t>
      </w:r>
      <w:r w:rsidRPr="00364779">
        <w:tab/>
        <w:t>ученика</w:t>
      </w:r>
      <w:r w:rsidRPr="00364779">
        <w:tab/>
      </w:r>
      <w:r>
        <w:rPr>
          <w:spacing w:val="-18"/>
        </w:rPr>
        <w:t xml:space="preserve">с </w:t>
      </w:r>
      <w:r w:rsidRPr="00364779">
        <w:t>музыкальным</w:t>
      </w:r>
      <w:r w:rsidRPr="00364779">
        <w:rPr>
          <w:spacing w:val="-2"/>
        </w:rPr>
        <w:t xml:space="preserve"> </w:t>
      </w:r>
      <w:r w:rsidRPr="00364779">
        <w:t>материалом;</w:t>
      </w:r>
    </w:p>
    <w:p w:rsidR="00431703" w:rsidRPr="00364779" w:rsidRDefault="00431703" w:rsidP="00431703">
      <w:pPr>
        <w:jc w:val="both"/>
      </w:pPr>
      <w:r w:rsidRPr="00364779">
        <w:t>Поощрять и развивать творческую инициативу ученика, давая максимум свободы для ее</w:t>
      </w:r>
      <w:r w:rsidRPr="00364779">
        <w:rPr>
          <w:spacing w:val="-6"/>
        </w:rPr>
        <w:t xml:space="preserve"> </w:t>
      </w:r>
      <w:r w:rsidRPr="00364779">
        <w:t>реализации;</w:t>
      </w:r>
    </w:p>
    <w:p w:rsidR="00431703" w:rsidRPr="00364779" w:rsidRDefault="00431703" w:rsidP="00431703">
      <w:pPr>
        <w:jc w:val="both"/>
      </w:pPr>
      <w:r w:rsidRPr="00364779">
        <w:t>Поощрять и развивать личностные лидерские качества, претворяя их в музыкальность и творческую</w:t>
      </w:r>
      <w:r w:rsidRPr="00364779">
        <w:rPr>
          <w:spacing w:val="-5"/>
        </w:rPr>
        <w:t xml:space="preserve"> </w:t>
      </w:r>
      <w:r w:rsidRPr="00364779">
        <w:t>активность;</w:t>
      </w:r>
    </w:p>
    <w:p w:rsidR="00431703" w:rsidRPr="00364779" w:rsidRDefault="00431703" w:rsidP="00431703">
      <w:pPr>
        <w:jc w:val="both"/>
      </w:pPr>
      <w:r w:rsidRPr="00364779">
        <w:t>Формировать</w:t>
      </w:r>
      <w:r w:rsidRPr="00364779">
        <w:tab/>
        <w:t>у</w:t>
      </w:r>
      <w:r w:rsidRPr="00364779">
        <w:tab/>
        <w:t>детей</w:t>
      </w:r>
      <w:r w:rsidRPr="00364779">
        <w:tab/>
        <w:t>потребность</w:t>
      </w:r>
      <w:r w:rsidRPr="00364779">
        <w:tab/>
        <w:t>к</w:t>
      </w:r>
      <w:r w:rsidRPr="00364779">
        <w:tab/>
        <w:t>продолжению</w:t>
      </w:r>
      <w:r w:rsidRPr="00364779">
        <w:tab/>
      </w:r>
      <w:r w:rsidRPr="00364779">
        <w:rPr>
          <w:spacing w:val="-3"/>
        </w:rPr>
        <w:t xml:space="preserve">музыкального </w:t>
      </w:r>
      <w:r w:rsidRPr="00364779">
        <w:t>образования как в форме</w:t>
      </w:r>
      <w:r w:rsidRPr="00364779">
        <w:rPr>
          <w:spacing w:val="-3"/>
        </w:rPr>
        <w:t xml:space="preserve"> </w:t>
      </w:r>
      <w:r w:rsidRPr="00364779">
        <w:t>самообразования;</w:t>
      </w:r>
    </w:p>
    <w:p w:rsidR="00431703" w:rsidRPr="00364779" w:rsidRDefault="00431703" w:rsidP="00431703">
      <w:pPr>
        <w:jc w:val="both"/>
      </w:pPr>
      <w:r>
        <w:t>Воспитать</w:t>
      </w:r>
      <w:r>
        <w:tab/>
        <w:t>активного</w:t>
      </w:r>
      <w:r>
        <w:tab/>
      </w:r>
      <w:r w:rsidR="000F5C15">
        <w:t>слушателя,</w:t>
      </w:r>
      <w:r w:rsidR="000F5C15" w:rsidRPr="00364779">
        <w:t xml:space="preserve"> </w:t>
      </w:r>
      <w:r w:rsidR="000F5C15" w:rsidRPr="00364779">
        <w:tab/>
        <w:t xml:space="preserve">зрителя, </w:t>
      </w:r>
      <w:r w:rsidR="000F5C15" w:rsidRPr="00364779">
        <w:tab/>
      </w:r>
      <w:r w:rsidRPr="00364779">
        <w:t>участника</w:t>
      </w:r>
      <w:r w:rsidRPr="00364779">
        <w:tab/>
      </w:r>
      <w:r w:rsidR="000F5C15">
        <w:rPr>
          <w:spacing w:val="-3"/>
        </w:rPr>
        <w:t xml:space="preserve">творческой </w:t>
      </w:r>
      <w:bookmarkStart w:id="0" w:name="_GoBack"/>
      <w:bookmarkEnd w:id="0"/>
      <w:r w:rsidRPr="00364779">
        <w:t>деятельности.</w:t>
      </w:r>
    </w:p>
    <w:p w:rsidR="00445CD6" w:rsidRPr="00431703" w:rsidRDefault="00445CD6" w:rsidP="00076626">
      <w:pPr>
        <w:jc w:val="both"/>
        <w:rPr>
          <w:b/>
          <w:u w:val="single"/>
        </w:rPr>
      </w:pPr>
    </w:p>
    <w:p w:rsidR="00500A0E" w:rsidRPr="00431703" w:rsidRDefault="00500A0E" w:rsidP="00076626">
      <w:pPr>
        <w:jc w:val="both"/>
        <w:rPr>
          <w:b/>
          <w:u w:val="single"/>
        </w:rPr>
      </w:pPr>
      <w:r w:rsidRPr="00431703">
        <w:rPr>
          <w:b/>
          <w:u w:val="single"/>
        </w:rPr>
        <w:t>Обоснование структуры программы учебного предмета</w:t>
      </w:r>
    </w:p>
    <w:p w:rsidR="00431703" w:rsidRPr="00431703" w:rsidRDefault="00431703" w:rsidP="00431703">
      <w:pPr>
        <w:widowControl w:val="0"/>
        <w:suppressAutoHyphens w:val="0"/>
        <w:autoSpaceDE w:val="0"/>
        <w:autoSpaceDN w:val="0"/>
        <w:rPr>
          <w:lang w:eastAsia="en-US"/>
        </w:rPr>
      </w:pPr>
      <w:r w:rsidRPr="00431703">
        <w:rPr>
          <w:lang w:eastAsia="en-US"/>
        </w:rPr>
        <w:t>Программа содержит следующие разделы:</w:t>
      </w:r>
    </w:p>
    <w:p w:rsidR="00431703" w:rsidRPr="00431703" w:rsidRDefault="00431703" w:rsidP="00431703">
      <w:pPr>
        <w:widowControl w:val="0"/>
        <w:suppressAutoHyphens w:val="0"/>
        <w:autoSpaceDE w:val="0"/>
        <w:autoSpaceDN w:val="0"/>
        <w:rPr>
          <w:lang w:eastAsia="en-US"/>
        </w:rPr>
      </w:pPr>
      <w:r w:rsidRPr="00431703">
        <w:rPr>
          <w:lang w:eastAsia="en-US"/>
        </w:rPr>
        <w:t>-</w:t>
      </w:r>
      <w:r>
        <w:rPr>
          <w:lang w:eastAsia="en-US"/>
        </w:rPr>
        <w:t>сведения</w:t>
      </w:r>
      <w:r>
        <w:rPr>
          <w:lang w:eastAsia="en-US"/>
        </w:rPr>
        <w:tab/>
        <w:t>о</w:t>
      </w:r>
      <w:r>
        <w:rPr>
          <w:lang w:eastAsia="en-US"/>
        </w:rPr>
        <w:tab/>
        <w:t>количестве</w:t>
      </w:r>
      <w:r>
        <w:rPr>
          <w:lang w:eastAsia="en-US"/>
        </w:rPr>
        <w:tab/>
        <w:t xml:space="preserve">учебных </w:t>
      </w:r>
      <w:r w:rsidR="000F5C15">
        <w:rPr>
          <w:lang w:eastAsia="en-US"/>
        </w:rPr>
        <w:t>часов, предусмотренных</w:t>
      </w:r>
      <w:r w:rsidRPr="00431703">
        <w:rPr>
          <w:lang w:eastAsia="en-US"/>
        </w:rPr>
        <w:tab/>
      </w:r>
      <w:r w:rsidRPr="00431703">
        <w:rPr>
          <w:spacing w:val="-9"/>
          <w:lang w:eastAsia="en-US"/>
        </w:rPr>
        <w:t xml:space="preserve">на </w:t>
      </w:r>
      <w:r w:rsidRPr="00431703">
        <w:rPr>
          <w:lang w:eastAsia="en-US"/>
        </w:rPr>
        <w:t>освоение</w:t>
      </w:r>
    </w:p>
    <w:p w:rsidR="00431703" w:rsidRPr="00431703" w:rsidRDefault="00431703" w:rsidP="00431703">
      <w:pPr>
        <w:widowControl w:val="0"/>
        <w:suppressAutoHyphens w:val="0"/>
        <w:autoSpaceDE w:val="0"/>
        <w:autoSpaceDN w:val="0"/>
        <w:rPr>
          <w:lang w:eastAsia="en-US"/>
        </w:rPr>
      </w:pPr>
      <w:r w:rsidRPr="00431703">
        <w:rPr>
          <w:lang w:eastAsia="en-US"/>
        </w:rPr>
        <w:t>учебного предмета;</w:t>
      </w:r>
    </w:p>
    <w:p w:rsidR="00431703" w:rsidRPr="00431703" w:rsidRDefault="00431703" w:rsidP="00431703">
      <w:pPr>
        <w:widowControl w:val="0"/>
        <w:suppressAutoHyphens w:val="0"/>
        <w:autoSpaceDE w:val="0"/>
        <w:autoSpaceDN w:val="0"/>
        <w:rPr>
          <w:lang w:eastAsia="en-US"/>
        </w:rPr>
      </w:pPr>
      <w:r w:rsidRPr="00431703">
        <w:rPr>
          <w:lang w:eastAsia="en-US"/>
        </w:rPr>
        <w:t>-распределение изучаемого материала по годам</w:t>
      </w:r>
      <w:r w:rsidRPr="00431703">
        <w:rPr>
          <w:spacing w:val="-8"/>
          <w:lang w:eastAsia="en-US"/>
        </w:rPr>
        <w:t xml:space="preserve"> </w:t>
      </w:r>
      <w:r w:rsidRPr="00431703">
        <w:rPr>
          <w:lang w:eastAsia="en-US"/>
        </w:rPr>
        <w:t>обучения;</w:t>
      </w:r>
    </w:p>
    <w:p w:rsidR="00431703" w:rsidRPr="00431703" w:rsidRDefault="00431703" w:rsidP="00431703">
      <w:pPr>
        <w:widowControl w:val="0"/>
        <w:suppressAutoHyphens w:val="0"/>
        <w:autoSpaceDE w:val="0"/>
        <w:autoSpaceDN w:val="0"/>
        <w:rPr>
          <w:lang w:eastAsia="en-US"/>
        </w:rPr>
      </w:pPr>
      <w:r w:rsidRPr="00431703">
        <w:rPr>
          <w:lang w:eastAsia="en-US"/>
        </w:rPr>
        <w:t>-описание дидактических единиц учебного</w:t>
      </w:r>
      <w:r w:rsidRPr="00431703">
        <w:rPr>
          <w:spacing w:val="-4"/>
          <w:lang w:eastAsia="en-US"/>
        </w:rPr>
        <w:t xml:space="preserve"> </w:t>
      </w:r>
      <w:r w:rsidRPr="00431703">
        <w:rPr>
          <w:lang w:eastAsia="en-US"/>
        </w:rPr>
        <w:t>предмета;</w:t>
      </w:r>
    </w:p>
    <w:p w:rsidR="00431703" w:rsidRPr="00431703" w:rsidRDefault="00431703" w:rsidP="00431703">
      <w:pPr>
        <w:widowControl w:val="0"/>
        <w:suppressAutoHyphens w:val="0"/>
        <w:autoSpaceDE w:val="0"/>
        <w:autoSpaceDN w:val="0"/>
        <w:rPr>
          <w:lang w:eastAsia="en-US"/>
        </w:rPr>
      </w:pPr>
      <w:r w:rsidRPr="00431703">
        <w:rPr>
          <w:lang w:eastAsia="en-US"/>
        </w:rPr>
        <w:t>-требования к уровню подготовки</w:t>
      </w:r>
      <w:r w:rsidRPr="00431703">
        <w:rPr>
          <w:spacing w:val="-12"/>
          <w:lang w:eastAsia="en-US"/>
        </w:rPr>
        <w:t xml:space="preserve"> </w:t>
      </w:r>
      <w:r w:rsidRPr="00431703">
        <w:rPr>
          <w:lang w:eastAsia="en-US"/>
        </w:rPr>
        <w:t>учащихся;</w:t>
      </w:r>
    </w:p>
    <w:p w:rsidR="00431703" w:rsidRPr="00431703" w:rsidRDefault="00431703" w:rsidP="00431703">
      <w:pPr>
        <w:widowControl w:val="0"/>
        <w:suppressAutoHyphens w:val="0"/>
        <w:autoSpaceDE w:val="0"/>
        <w:autoSpaceDN w:val="0"/>
        <w:rPr>
          <w:lang w:eastAsia="en-US"/>
        </w:rPr>
      </w:pPr>
      <w:r w:rsidRPr="00431703">
        <w:rPr>
          <w:lang w:eastAsia="en-US"/>
        </w:rPr>
        <w:t>-формы и методы контроля, система</w:t>
      </w:r>
      <w:r w:rsidRPr="00431703">
        <w:rPr>
          <w:spacing w:val="-10"/>
          <w:lang w:eastAsia="en-US"/>
        </w:rPr>
        <w:t xml:space="preserve"> </w:t>
      </w:r>
      <w:r w:rsidRPr="00431703">
        <w:rPr>
          <w:lang w:eastAsia="en-US"/>
        </w:rPr>
        <w:t>оценок;</w:t>
      </w:r>
    </w:p>
    <w:p w:rsidR="00431703" w:rsidRPr="00431703" w:rsidRDefault="00431703" w:rsidP="00431703">
      <w:pPr>
        <w:widowControl w:val="0"/>
        <w:suppressAutoHyphens w:val="0"/>
        <w:autoSpaceDE w:val="0"/>
        <w:autoSpaceDN w:val="0"/>
        <w:rPr>
          <w:lang w:eastAsia="en-US"/>
        </w:rPr>
      </w:pPr>
      <w:r w:rsidRPr="00431703">
        <w:rPr>
          <w:lang w:eastAsia="en-US"/>
        </w:rPr>
        <w:t>-обеспечение учебного процесса методическими</w:t>
      </w:r>
      <w:r w:rsidRPr="00431703">
        <w:rPr>
          <w:spacing w:val="-5"/>
          <w:lang w:eastAsia="en-US"/>
        </w:rPr>
        <w:t xml:space="preserve"> </w:t>
      </w:r>
      <w:r w:rsidRPr="00431703">
        <w:rPr>
          <w:lang w:eastAsia="en-US"/>
        </w:rPr>
        <w:t>материалами.</w:t>
      </w:r>
    </w:p>
    <w:p w:rsidR="00500A0E" w:rsidRPr="00431703" w:rsidRDefault="00431703" w:rsidP="00076626">
      <w:pPr>
        <w:ind w:firstLine="709"/>
        <w:jc w:val="both"/>
      </w:pPr>
      <w:r>
        <w:rPr>
          <w:lang w:eastAsia="en-US"/>
        </w:rPr>
        <w:t xml:space="preserve"> </w:t>
      </w:r>
    </w:p>
    <w:p w:rsidR="00500A0E" w:rsidRPr="00431703" w:rsidRDefault="00500A0E" w:rsidP="00076626">
      <w:pPr>
        <w:jc w:val="both"/>
        <w:rPr>
          <w:b/>
          <w:u w:val="single"/>
        </w:rPr>
      </w:pPr>
      <w:r w:rsidRPr="00431703">
        <w:rPr>
          <w:b/>
          <w:u w:val="single"/>
        </w:rPr>
        <w:t>Описание материально-технических условий реализации учебного предмета</w:t>
      </w:r>
    </w:p>
    <w:p w:rsidR="00500A0E" w:rsidRPr="00431703" w:rsidRDefault="00500A0E" w:rsidP="00076626">
      <w:pPr>
        <w:ind w:firstLine="709"/>
        <w:jc w:val="both"/>
      </w:pPr>
      <w:r w:rsidRPr="00431703"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500A0E" w:rsidRPr="00431703" w:rsidRDefault="00500A0E" w:rsidP="00076626">
      <w:pPr>
        <w:ind w:firstLine="709"/>
        <w:jc w:val="both"/>
      </w:pPr>
      <w:r w:rsidRPr="00431703">
        <w:t xml:space="preserve">Реализация программы учебного предмета «Сольфеджио» обеспечивается доступом каждого обучающегося к библиотечным фондам. Библиотечный фонд детской школы искусств укомплектован печатными и 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изданиями, партитурами хоровых и оркестровых произведений, электронными изданиями. </w:t>
      </w:r>
      <w:r w:rsidR="00431703">
        <w:t xml:space="preserve"> </w:t>
      </w:r>
    </w:p>
    <w:p w:rsidR="00500A0E" w:rsidRPr="00431703" w:rsidRDefault="00500A0E" w:rsidP="00076626">
      <w:pPr>
        <w:ind w:firstLine="709"/>
        <w:jc w:val="both"/>
      </w:pPr>
      <w:r w:rsidRPr="00431703">
        <w:t>Учебные аудитории, предназначенные для реализации учебного предмета «Сольфеджио», оснащены фортепиано, звуковоспроизводящим и мультимедийным оборудованием, учебной мебелью (магнитно-маркерной доской, столами, стульями, стеллажами), оформлены наглядными пособиями. Учебные аудитории имеют звуковую изоляцию.</w:t>
      </w:r>
    </w:p>
    <w:p w:rsidR="00445CD6" w:rsidRPr="00431703" w:rsidRDefault="00431703" w:rsidP="00076626">
      <w:pPr>
        <w:pStyle w:val="a5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</w:t>
      </w:r>
    </w:p>
    <w:p w:rsidR="00445CD6" w:rsidRPr="00431703" w:rsidRDefault="00445CD6" w:rsidP="009B72F0">
      <w:pPr>
        <w:jc w:val="both"/>
      </w:pPr>
    </w:p>
    <w:sectPr w:rsidR="00445CD6" w:rsidRPr="00431703" w:rsidSect="00B01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93726"/>
    <w:multiLevelType w:val="hybridMultilevel"/>
    <w:tmpl w:val="BCFCB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A2AEC"/>
    <w:multiLevelType w:val="hybridMultilevel"/>
    <w:tmpl w:val="CEA40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46692"/>
    <w:multiLevelType w:val="hybridMultilevel"/>
    <w:tmpl w:val="74C0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886"/>
    <w:rsid w:val="00076626"/>
    <w:rsid w:val="000F5C15"/>
    <w:rsid w:val="00152ED2"/>
    <w:rsid w:val="002C26DF"/>
    <w:rsid w:val="00431703"/>
    <w:rsid w:val="00445CD6"/>
    <w:rsid w:val="00500A0E"/>
    <w:rsid w:val="00525886"/>
    <w:rsid w:val="00634D45"/>
    <w:rsid w:val="00995B6B"/>
    <w:rsid w:val="009B72F0"/>
    <w:rsid w:val="00AE060F"/>
    <w:rsid w:val="00B014EF"/>
    <w:rsid w:val="00BA5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B7C19-F846-467A-AEF4-656DCC6A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C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1"/>
    <w:qFormat/>
    <w:rsid w:val="00431703"/>
    <w:pPr>
      <w:widowControl w:val="0"/>
      <w:suppressAutoHyphens w:val="0"/>
      <w:autoSpaceDE w:val="0"/>
      <w:autoSpaceDN w:val="0"/>
      <w:ind w:left="675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45CD6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445CD6"/>
    <w:rPr>
      <w:rFonts w:ascii="Cambria" w:eastAsia="Times New Roman" w:hAnsi="Cambria" w:cs="Times New Roman"/>
      <w:b/>
      <w:bCs/>
      <w:kern w:val="2"/>
      <w:sz w:val="32"/>
      <w:szCs w:val="32"/>
      <w:lang w:val="en-US" w:bidi="en-US"/>
    </w:rPr>
  </w:style>
  <w:style w:type="character" w:customStyle="1" w:styleId="FontStyle108">
    <w:name w:val="Font Style108"/>
    <w:rsid w:val="00445CD6"/>
    <w:rPr>
      <w:rFonts w:ascii="Times New Roman" w:hAnsi="Times New Roman" w:cs="Times New Roman" w:hint="default"/>
      <w:sz w:val="20"/>
      <w:szCs w:val="20"/>
    </w:rPr>
  </w:style>
  <w:style w:type="paragraph" w:styleId="a5">
    <w:name w:val="No Spacing"/>
    <w:link w:val="a6"/>
    <w:uiPriority w:val="1"/>
    <w:qFormat/>
    <w:rsid w:val="00445CD6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6">
    <w:name w:val="Без интервала Знак"/>
    <w:link w:val="a5"/>
    <w:uiPriority w:val="1"/>
    <w:rsid w:val="00445CD6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List Paragraph"/>
    <w:basedOn w:val="a"/>
    <w:qFormat/>
    <w:rsid w:val="00445CD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43170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99"/>
    <w:qFormat/>
    <w:rsid w:val="00431703"/>
    <w:pPr>
      <w:widowControl w:val="0"/>
      <w:suppressAutoHyphens w:val="0"/>
      <w:autoSpaceDE w:val="0"/>
      <w:autoSpaceDN w:val="0"/>
      <w:ind w:left="232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43170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10</cp:revision>
  <dcterms:created xsi:type="dcterms:W3CDTF">2017-08-27T10:38:00Z</dcterms:created>
  <dcterms:modified xsi:type="dcterms:W3CDTF">2021-01-20T12:06:00Z</dcterms:modified>
</cp:coreProperties>
</file>